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C2" w:rsidRDefault="00022FC2" w:rsidP="00022FC2">
      <w:pPr>
        <w:ind w:right="-215"/>
        <w:jc w:val="right"/>
      </w:pPr>
      <w:bookmarkStart w:id="0" w:name="_GoBack"/>
      <w:bookmarkEnd w:id="0"/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1C0F61" w:rsidRPr="00760DCD">
        <w:rPr>
          <w:rFonts w:ascii="Arial" w:hAnsi="Arial" w:cs="Arial"/>
          <w:b/>
          <w:sz w:val="28"/>
          <w:szCs w:val="28"/>
        </w:rPr>
        <w:t>b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66576A" w:rsidRDefault="0066576A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Tableau d’avancement : </w:t>
      </w:r>
      <w:r w:rsidRPr="00A338AF">
        <w:rPr>
          <w:rFonts w:ascii="Arial" w:hAnsi="Arial" w:cs="Arial"/>
          <w:caps w:val="0"/>
          <w:sz w:val="28"/>
          <w:szCs w:val="28"/>
        </w:rPr>
        <w:t>Fiche individuelle de proposition</w:t>
      </w:r>
    </w:p>
    <w:p w:rsidR="001848C7" w:rsidRDefault="001848C7" w:rsidP="001848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l’exception de l’accès à l’échelon spécial du grade d’IGR HC)</w:t>
      </w:r>
    </w:p>
    <w:p w:rsidR="0066576A" w:rsidRPr="00A338AF" w:rsidRDefault="0066576A" w:rsidP="0066576A">
      <w:pPr>
        <w:rPr>
          <w:rFonts w:ascii="Arial" w:hAnsi="Arial" w:cs="Arial"/>
          <w:sz w:val="20"/>
          <w:szCs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4"/>
        <w:gridCol w:w="4926"/>
      </w:tblGrid>
      <w:tr w:rsidR="0066576A" w:rsidRPr="00A338AF" w:rsidTr="0066576A">
        <w:trPr>
          <w:trHeight w:val="567"/>
        </w:trPr>
        <w:tc>
          <w:tcPr>
            <w:tcW w:w="5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Proposition d’inscription au grade de :</w:t>
            </w:r>
          </w:p>
        </w:tc>
        <w:tc>
          <w:tcPr>
            <w:tcW w:w="4926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66576A" w:rsidRPr="00A338AF" w:rsidTr="0066576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(3)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7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2387"/>
        <w:gridCol w:w="3420"/>
      </w:tblGrid>
      <w:tr w:rsidR="0066576A" w:rsidRPr="00A338AF" w:rsidTr="0066576A">
        <w:trPr>
          <w:cantSplit/>
        </w:trPr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556865" w:rsidP="00D31AB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D31ABB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66576A" w:rsidRPr="00570FE5" w:rsidRDefault="0066576A" w:rsidP="00D31AB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31 décembre 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D31ABB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D31ABB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1978F7" w:rsidRPr="00570FE5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  <w:tcBorders>
              <w:top w:val="single" w:sz="4" w:space="0" w:color="auto"/>
            </w:tcBorders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387" w:type="dxa"/>
            <w:shd w:val="clear" w:color="auto" w:fill="808080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6576A" w:rsidRPr="00A338AF" w:rsidTr="0066576A">
        <w:trPr>
          <w:trHeight w:val="397"/>
        </w:trPr>
        <w:tc>
          <w:tcPr>
            <w:tcW w:w="2003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387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66576A" w:rsidRPr="00A338AF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>date de nomination dans le grade actuel</w:t>
      </w:r>
      <w:r w:rsidR="007A0643">
        <w:rPr>
          <w:rFonts w:ascii="Arial" w:hAnsi="Arial" w:cs="Arial"/>
          <w:sz w:val="20"/>
          <w:szCs w:val="20"/>
        </w:rPr>
        <w:t xml:space="preserve"> </w:t>
      </w:r>
    </w:p>
    <w:p w:rsidR="00F33807" w:rsidRDefault="00D05EA4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>-</w:t>
      </w:r>
      <w:r w:rsidR="002F3160">
        <w:rPr>
          <w:rFonts w:ascii="Arial" w:hAnsi="Arial" w:cs="Arial"/>
          <w:sz w:val="20"/>
          <w:szCs w:val="20"/>
          <w:lang w:val="fr-FR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 xml:space="preserve">modalités d’accès au grade  </w:t>
      </w:r>
      <w:r w:rsidR="0066576A" w:rsidRPr="00337A32">
        <w:rPr>
          <w:rFonts w:ascii="Arial" w:hAnsi="Arial" w:cs="Arial"/>
          <w:sz w:val="20"/>
          <w:szCs w:val="20"/>
        </w:rPr>
        <w:t xml:space="preserve">actuel </w:t>
      </w:r>
      <w:r w:rsidR="0066576A" w:rsidRPr="00A338AF">
        <w:rPr>
          <w:rFonts w:ascii="Arial" w:hAnsi="Arial" w:cs="Arial"/>
          <w:sz w:val="20"/>
          <w:szCs w:val="20"/>
        </w:rPr>
        <w:t xml:space="preserve"> </w:t>
      </w:r>
      <w:r w:rsidR="0066576A" w:rsidRPr="00A338AF">
        <w:rPr>
          <w:rFonts w:ascii="Arial" w:hAnsi="Arial" w:cs="Arial"/>
          <w:sz w:val="20"/>
          <w:szCs w:val="20"/>
        </w:rPr>
        <w:tab/>
      </w:r>
    </w:p>
    <w:p w:rsidR="00F33807" w:rsidRPr="00F33807" w:rsidRDefault="00F33807" w:rsidP="00D05EA4">
      <w:pPr>
        <w:pStyle w:val="En-tte"/>
        <w:tabs>
          <w:tab w:val="clear" w:pos="4536"/>
          <w:tab w:val="clear" w:pos="9072"/>
        </w:tabs>
        <w:ind w:left="15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F33807" w:rsidP="00F338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ind w:hanging="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 xml:space="preserve"> TA au choix (année </w:t>
      </w:r>
      <w:r w:rsidR="003464BB">
        <w:rPr>
          <w:rFonts w:ascii="Arial" w:hAnsi="Arial" w:cs="Arial"/>
          <w:sz w:val="20"/>
          <w:szCs w:val="20"/>
          <w:lang w:val="fr-FR"/>
        </w:rPr>
        <w:t>......</w:t>
      </w:r>
      <w:r>
        <w:rPr>
          <w:rFonts w:ascii="Arial" w:hAnsi="Arial" w:cs="Arial"/>
          <w:sz w:val="20"/>
          <w:szCs w:val="20"/>
          <w:lang w:val="fr-FR"/>
        </w:rPr>
        <w:t>)</w:t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Externe</w:t>
      </w:r>
      <w:r w:rsidR="003464BB" w:rsidRPr="003464BB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="0066576A"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Liste d’aptitude</w:t>
      </w:r>
    </w:p>
    <w:p w:rsidR="0066576A" w:rsidRPr="00A338AF" w:rsidRDefault="00F33807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FA66DC">
        <w:rPr>
          <w:rFonts w:ascii="Arial" w:hAnsi="Arial" w:cs="Arial"/>
          <w:sz w:val="20"/>
          <w:szCs w:val="20"/>
          <w:lang w:val="fr-FR"/>
        </w:rPr>
        <w:t>TA EX PRO</w:t>
      </w:r>
      <w:r w:rsidR="00FA66DC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>Concours Interne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A338AF">
        <w:rPr>
          <w:rFonts w:ascii="Arial" w:hAnsi="Arial" w:cs="Arial"/>
          <w:sz w:val="20"/>
          <w:szCs w:val="20"/>
        </w:rPr>
        <w:sym w:font="Webdings" w:char="F031"/>
      </w:r>
      <w:r>
        <w:rPr>
          <w:rFonts w:ascii="Arial" w:hAnsi="Arial" w:cs="Arial"/>
          <w:sz w:val="20"/>
          <w:szCs w:val="20"/>
          <w:lang w:val="fr-FR"/>
        </w:rPr>
        <w:t xml:space="preserve">   </w:t>
      </w:r>
      <w:r w:rsidR="003464BB">
        <w:rPr>
          <w:rFonts w:ascii="Arial" w:hAnsi="Arial" w:cs="Arial"/>
          <w:sz w:val="20"/>
          <w:szCs w:val="20"/>
          <w:lang w:val="fr-FR"/>
        </w:rPr>
        <w:t xml:space="preserve">Intégration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corps d’accueil </w:t>
      </w: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pour les ITRF</w:t>
      </w:r>
    </w:p>
    <w:p w:rsidR="0066576A" w:rsidRPr="00337A32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Pr="00337A32">
        <w:rPr>
          <w:rFonts w:ascii="Arial" w:hAnsi="Arial" w:cs="Arial"/>
          <w:sz w:val="16"/>
          <w:szCs w:val="16"/>
        </w:rPr>
        <w:t xml:space="preserve"> 1</w:t>
      </w:r>
      <w:r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9E" w:rsidRDefault="009E0F9E">
      <w:r>
        <w:separator/>
      </w:r>
    </w:p>
  </w:endnote>
  <w:endnote w:type="continuationSeparator" w:id="0">
    <w:p w:rsidR="009E0F9E" w:rsidRDefault="009E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44E" w:rsidRPr="0023444E" w:rsidRDefault="0023444E">
    <w:pPr>
      <w:pStyle w:val="Pieddepage"/>
      <w:rPr>
        <w:rFonts w:ascii="Arial" w:hAnsi="Arial" w:cs="Arial"/>
        <w:sz w:val="20"/>
        <w:szCs w:val="20"/>
      </w:rPr>
    </w:pPr>
    <w:r w:rsidRPr="0023444E">
      <w:rPr>
        <w:rFonts w:ascii="Arial" w:hAnsi="Arial" w:cs="Arial"/>
        <w:sz w:val="20"/>
        <w:szCs w:val="20"/>
        <w:lang w:val="fr-FR"/>
      </w:rPr>
      <w:t>Annexe C2b : Tableau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9E" w:rsidRDefault="009E0F9E">
      <w:r>
        <w:separator/>
      </w:r>
    </w:p>
  </w:footnote>
  <w:footnote w:type="continuationSeparator" w:id="0">
    <w:p w:rsidR="009E0F9E" w:rsidRDefault="009E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960F2"/>
    <w:rsid w:val="000F265D"/>
    <w:rsid w:val="000F49F8"/>
    <w:rsid w:val="001154DC"/>
    <w:rsid w:val="001313E2"/>
    <w:rsid w:val="001805F7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466E7"/>
    <w:rsid w:val="00556865"/>
    <w:rsid w:val="00570FE5"/>
    <w:rsid w:val="005A525B"/>
    <w:rsid w:val="005B1B5D"/>
    <w:rsid w:val="005C6A89"/>
    <w:rsid w:val="00607D3E"/>
    <w:rsid w:val="00614FA3"/>
    <w:rsid w:val="00662388"/>
    <w:rsid w:val="0066576A"/>
    <w:rsid w:val="00690695"/>
    <w:rsid w:val="006D5955"/>
    <w:rsid w:val="00743D97"/>
    <w:rsid w:val="00760DCD"/>
    <w:rsid w:val="0076347E"/>
    <w:rsid w:val="007642E0"/>
    <w:rsid w:val="0077791C"/>
    <w:rsid w:val="0079001D"/>
    <w:rsid w:val="007A0643"/>
    <w:rsid w:val="007C2A1F"/>
    <w:rsid w:val="007F677E"/>
    <w:rsid w:val="00836FC9"/>
    <w:rsid w:val="00864FA9"/>
    <w:rsid w:val="00881354"/>
    <w:rsid w:val="0089421A"/>
    <w:rsid w:val="008A0670"/>
    <w:rsid w:val="008E3C37"/>
    <w:rsid w:val="008E777C"/>
    <w:rsid w:val="008F2C84"/>
    <w:rsid w:val="008F7C7E"/>
    <w:rsid w:val="0090231E"/>
    <w:rsid w:val="00915A6C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616DC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7B621EC-985A-4B58-BE46-21F09F10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17FFC-CDB0-4A17-A45D-552AC8E3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E2AA4C82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STEPHANIE LABEYRIE</cp:lastModifiedBy>
  <cp:revision>2</cp:revision>
  <cp:lastPrinted>2019-11-15T10:47:00Z</cp:lastPrinted>
  <dcterms:created xsi:type="dcterms:W3CDTF">2020-02-13T12:24:00Z</dcterms:created>
  <dcterms:modified xsi:type="dcterms:W3CDTF">2020-02-13T12:24:00Z</dcterms:modified>
</cp:coreProperties>
</file>